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79" w:rsidRPr="00241D86" w:rsidRDefault="00B11C79" w:rsidP="00B11C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86">
        <w:rPr>
          <w:rFonts w:ascii="Times New Roman" w:hAnsi="Times New Roman" w:cs="Times New Roman"/>
          <w:b/>
          <w:sz w:val="32"/>
          <w:szCs w:val="32"/>
        </w:rPr>
        <w:t xml:space="preserve">PROCEDURA POSTĘPOWANIA NA WYPADEK WYBUCHU POŻARU LUB PODŁOŻENIA OGNIA W BUDYNKU SZKOŁY </w:t>
      </w:r>
    </w:p>
    <w:p w:rsidR="00B11C79" w:rsidRDefault="00B11C79" w:rsidP="00B11C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1C79" w:rsidRPr="00B11C79" w:rsidRDefault="00B11C79" w:rsidP="00B11C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1C79">
        <w:rPr>
          <w:rFonts w:ascii="Times New Roman" w:hAnsi="Times New Roman" w:cs="Times New Roman"/>
          <w:sz w:val="32"/>
          <w:szCs w:val="32"/>
        </w:rPr>
        <w:t>ZESPÓŁ SZKÓŁ NR 1 W WAGROWCU</w:t>
      </w:r>
    </w:p>
    <w:p w:rsidR="00B11C79" w:rsidRPr="00B11C79" w:rsidRDefault="00B11C79" w:rsidP="00B11C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1C79">
        <w:rPr>
          <w:rFonts w:ascii="Times New Roman" w:hAnsi="Times New Roman" w:cs="Times New Roman"/>
          <w:sz w:val="32"/>
          <w:szCs w:val="32"/>
        </w:rPr>
        <w:t>ul. Kcyńska 48, 62-100 Wągrowiec</w:t>
      </w:r>
    </w:p>
    <w:p w:rsidR="00B11C79" w:rsidRPr="00B11C79" w:rsidRDefault="00B11C79" w:rsidP="00B1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3E5" w:rsidRDefault="00B11C79" w:rsidP="00B1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3E5">
        <w:rPr>
          <w:rFonts w:ascii="Times New Roman" w:hAnsi="Times New Roman" w:cs="Times New Roman"/>
          <w:b/>
          <w:sz w:val="24"/>
          <w:szCs w:val="24"/>
        </w:rPr>
        <w:t>I CEL PROCEDURY:</w:t>
      </w:r>
      <w:r w:rsidRPr="00B1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79" w:rsidRDefault="00B11C79" w:rsidP="00B1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t>Celem procedury jest określenie sposobu postępowania na wypadek</w:t>
      </w:r>
      <w:r>
        <w:rPr>
          <w:rFonts w:ascii="Times New Roman" w:hAnsi="Times New Roman" w:cs="Times New Roman"/>
          <w:sz w:val="24"/>
          <w:szCs w:val="24"/>
        </w:rPr>
        <w:t xml:space="preserve"> wybuchu pożaru lub podłożenia ognia w budynku szkoły.</w:t>
      </w:r>
    </w:p>
    <w:p w:rsidR="00B11C79" w:rsidRPr="00B11C79" w:rsidRDefault="00B11C79" w:rsidP="00B1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C79" w:rsidRPr="005353E5" w:rsidRDefault="00B11C79" w:rsidP="00B1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3E5">
        <w:rPr>
          <w:rFonts w:ascii="Times New Roman" w:hAnsi="Times New Roman" w:cs="Times New Roman"/>
          <w:b/>
          <w:sz w:val="24"/>
          <w:szCs w:val="24"/>
        </w:rPr>
        <w:t>II. PODSTAWY PRAWNE URUCHOMIENIA PROCEDURY:</w:t>
      </w:r>
    </w:p>
    <w:p w:rsidR="00B11C79" w:rsidRPr="00B11C79" w:rsidRDefault="00B11C79" w:rsidP="00B11C79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t xml:space="preserve"> </w:t>
      </w:r>
      <w:r w:rsidRPr="00B1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1C79">
        <w:rPr>
          <w:rFonts w:ascii="Times New Roman" w:hAnsi="Times New Roman" w:cs="Times New Roman"/>
          <w:sz w:val="24"/>
          <w:szCs w:val="24"/>
        </w:rPr>
        <w:t xml:space="preserve"> Uchwała Rady Ministrów z dnia 9 grudnia 2014 r. w sprawie „Narodowego Programu Antyterrorystycznego na lata 2015–2019”; </w:t>
      </w:r>
    </w:p>
    <w:p w:rsidR="00B11C79" w:rsidRPr="00B11C79" w:rsidRDefault="00B11C79" w:rsidP="00B11C79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1C79">
        <w:rPr>
          <w:rFonts w:ascii="Times New Roman" w:hAnsi="Times New Roman" w:cs="Times New Roman"/>
          <w:sz w:val="24"/>
          <w:szCs w:val="24"/>
        </w:rPr>
        <w:t xml:space="preserve"> Ustawa z dnia 10 czerwca 2016 r. o działaniach antyterrorystycznych; </w:t>
      </w:r>
    </w:p>
    <w:p w:rsidR="00B11C79" w:rsidRPr="00B11C79" w:rsidRDefault="00B11C79" w:rsidP="00B11C79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1C79">
        <w:rPr>
          <w:rFonts w:ascii="Times New Roman" w:hAnsi="Times New Roman" w:cs="Times New Roman"/>
          <w:sz w:val="24"/>
          <w:szCs w:val="24"/>
        </w:rPr>
        <w:t xml:space="preserve"> Ustawa z dnia 17 lipca 2009 o zarządzaniu kryzysowym; </w:t>
      </w:r>
    </w:p>
    <w:p w:rsidR="00B11C79" w:rsidRPr="00B11C79" w:rsidRDefault="00B11C79" w:rsidP="00B11C79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1C79">
        <w:rPr>
          <w:rFonts w:ascii="Times New Roman" w:hAnsi="Times New Roman" w:cs="Times New Roman"/>
          <w:sz w:val="24"/>
          <w:szCs w:val="24"/>
        </w:rPr>
        <w:t xml:space="preserve"> Zarządzenie dyrektora nr 5/2019 z dnia 17.05.2019 roku w sprawie wprowadzenia niniejszej procedury; </w:t>
      </w:r>
    </w:p>
    <w:p w:rsidR="00B11C79" w:rsidRPr="00B11C79" w:rsidRDefault="00B11C79" w:rsidP="00B1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C79" w:rsidRPr="005353E5" w:rsidRDefault="00B11C79" w:rsidP="00B1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3E5">
        <w:rPr>
          <w:rFonts w:ascii="Times New Roman" w:hAnsi="Times New Roman" w:cs="Times New Roman"/>
          <w:b/>
          <w:sz w:val="24"/>
          <w:szCs w:val="24"/>
        </w:rPr>
        <w:t xml:space="preserve">III. PRZEDMIOT I ZAKRES STOSOWANIA PROCEDURY: </w:t>
      </w:r>
    </w:p>
    <w:p w:rsidR="00B11C79" w:rsidRPr="00B11C79" w:rsidRDefault="00B11C79" w:rsidP="00B11C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t xml:space="preserve">Procedura do zastosowania w przypadku </w:t>
      </w:r>
      <w:r w:rsidR="00397C0D">
        <w:rPr>
          <w:rFonts w:ascii="Times New Roman" w:hAnsi="Times New Roman" w:cs="Times New Roman"/>
          <w:sz w:val="24"/>
          <w:szCs w:val="24"/>
        </w:rPr>
        <w:t>wybuchu pożaru lub podłożenia ognia w budynku szkoły.</w:t>
      </w:r>
    </w:p>
    <w:p w:rsidR="00B11C79" w:rsidRDefault="00B11C79" w:rsidP="00B11C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t>Procedura dotyczy całości personelu szkoły oraz uczniów.</w:t>
      </w:r>
    </w:p>
    <w:p w:rsidR="00397C0D" w:rsidRPr="00B11C79" w:rsidRDefault="00397C0D" w:rsidP="00397C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3E5" w:rsidRPr="005353E5" w:rsidRDefault="00B11C79" w:rsidP="00B11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3E5">
        <w:rPr>
          <w:rFonts w:ascii="Times New Roman" w:hAnsi="Times New Roman" w:cs="Times New Roman"/>
          <w:b/>
          <w:sz w:val="24"/>
          <w:szCs w:val="24"/>
        </w:rPr>
        <w:t xml:space="preserve">IV.UPRAWNIENIA I ODPOWIEDZIALNOŚĆ OSÓB REALIZUJĄCYCH KONIECZNE DZIAŁANIA: </w:t>
      </w:r>
    </w:p>
    <w:p w:rsidR="00B11C79" w:rsidRPr="00B11C79" w:rsidRDefault="00B11C79" w:rsidP="00B1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t xml:space="preserve">Za uruchomienie i anulowanie procedury oraz kierowanie koniecznymi działaniami odpowiadają kolejno: </w:t>
      </w:r>
    </w:p>
    <w:p w:rsidR="00B11C79" w:rsidRPr="00B11C79" w:rsidRDefault="00B11C79" w:rsidP="00B11C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t xml:space="preserve">dyrektor placówki – </w:t>
      </w:r>
      <w:r w:rsidRPr="005353E5">
        <w:rPr>
          <w:rFonts w:ascii="Times New Roman" w:hAnsi="Times New Roman" w:cs="Times New Roman"/>
          <w:b/>
          <w:sz w:val="24"/>
          <w:szCs w:val="24"/>
        </w:rPr>
        <w:t>Zbigniew Smoliński, tel. 67 2620108</w:t>
      </w:r>
      <w:r w:rsidRPr="00B1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79" w:rsidRPr="00B11C79" w:rsidRDefault="00B11C79" w:rsidP="00B11C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t xml:space="preserve">w przypadku jego nieobecności wicedyrektor – </w:t>
      </w:r>
      <w:r w:rsidRPr="005353E5">
        <w:rPr>
          <w:rFonts w:ascii="Times New Roman" w:hAnsi="Times New Roman" w:cs="Times New Roman"/>
          <w:b/>
          <w:sz w:val="24"/>
          <w:szCs w:val="24"/>
        </w:rPr>
        <w:t>Maciej Bejnarowicz, tel. 67 2620781</w:t>
      </w:r>
      <w:r w:rsidRPr="00B1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79" w:rsidRPr="00B11C79" w:rsidRDefault="00B11C79" w:rsidP="00B11C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C79">
        <w:rPr>
          <w:rFonts w:ascii="Times New Roman" w:hAnsi="Times New Roman" w:cs="Times New Roman"/>
          <w:sz w:val="24"/>
          <w:szCs w:val="24"/>
        </w:rPr>
        <w:t xml:space="preserve">w przypadku nieobecności ww. wicedyrektor - </w:t>
      </w:r>
      <w:r w:rsidRPr="005353E5">
        <w:rPr>
          <w:rFonts w:ascii="Times New Roman" w:hAnsi="Times New Roman" w:cs="Times New Roman"/>
          <w:b/>
          <w:sz w:val="24"/>
          <w:szCs w:val="24"/>
        </w:rPr>
        <w:t xml:space="preserve">Krzysztof Kasperkowiak, </w:t>
      </w:r>
      <w:r w:rsidR="005353E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353E5">
        <w:rPr>
          <w:rFonts w:ascii="Times New Roman" w:hAnsi="Times New Roman" w:cs="Times New Roman"/>
          <w:b/>
          <w:sz w:val="24"/>
          <w:szCs w:val="24"/>
        </w:rPr>
        <w:t>tel. 67 2620108</w:t>
      </w:r>
    </w:p>
    <w:p w:rsidR="006D3159" w:rsidRPr="00B11C79" w:rsidRDefault="006D3159" w:rsidP="00B1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D86" w:rsidRPr="005353E5" w:rsidRDefault="00241D86" w:rsidP="00B11C79">
      <w:pPr>
        <w:pStyle w:val="Default"/>
        <w:spacing w:line="360" w:lineRule="auto"/>
        <w:rPr>
          <w:b/>
        </w:rPr>
      </w:pPr>
      <w:r w:rsidRPr="005353E5">
        <w:rPr>
          <w:b/>
        </w:rPr>
        <w:lastRenderedPageBreak/>
        <w:t>V. SPOSÓB POSTĘPOWANIA</w:t>
      </w:r>
    </w:p>
    <w:p w:rsidR="00B11C79" w:rsidRPr="005353E5" w:rsidRDefault="00241D86" w:rsidP="00B11C79">
      <w:pPr>
        <w:pStyle w:val="Default"/>
        <w:spacing w:line="360" w:lineRule="auto"/>
        <w:rPr>
          <w:b/>
        </w:rPr>
      </w:pPr>
      <w:r w:rsidRPr="005353E5">
        <w:rPr>
          <w:b/>
        </w:rPr>
        <w:t xml:space="preserve">1. </w:t>
      </w:r>
      <w:r w:rsidR="00B11C79" w:rsidRPr="005353E5">
        <w:rPr>
          <w:b/>
        </w:rPr>
        <w:t xml:space="preserve">Osoba, która zauważyła pożar: </w:t>
      </w:r>
    </w:p>
    <w:p w:rsidR="00B11C79" w:rsidRPr="00B11C79" w:rsidRDefault="00B11C79" w:rsidP="00241D86">
      <w:pPr>
        <w:pStyle w:val="Default"/>
        <w:numPr>
          <w:ilvl w:val="0"/>
          <w:numId w:val="3"/>
        </w:numPr>
        <w:spacing w:line="360" w:lineRule="auto"/>
      </w:pPr>
      <w:r w:rsidRPr="00B11C79">
        <w:t xml:space="preserve">Powiadamia i ostrzega o pożarze w każdy dostępny sposób a w szczególności sygnałem dźwiękowym trzy długie dzwonki </w:t>
      </w:r>
    </w:p>
    <w:p w:rsidR="00B11C79" w:rsidRPr="00B11C79" w:rsidRDefault="00B11C79" w:rsidP="00241D86">
      <w:pPr>
        <w:pStyle w:val="Default"/>
        <w:numPr>
          <w:ilvl w:val="0"/>
          <w:numId w:val="3"/>
        </w:numPr>
        <w:spacing w:line="360" w:lineRule="auto"/>
      </w:pPr>
      <w:r w:rsidRPr="00B11C79">
        <w:t>N</w:t>
      </w:r>
      <w:r w:rsidR="00241D86">
        <w:t>ależy niezwłocznie powiadomić:</w:t>
      </w:r>
    </w:p>
    <w:p w:rsidR="00B11C79" w:rsidRPr="00B11C79" w:rsidRDefault="00B11C79" w:rsidP="00241D86">
      <w:pPr>
        <w:pStyle w:val="Default"/>
        <w:numPr>
          <w:ilvl w:val="1"/>
          <w:numId w:val="3"/>
        </w:numPr>
        <w:spacing w:line="360" w:lineRule="auto"/>
      </w:pPr>
      <w:r w:rsidRPr="00B11C79">
        <w:t xml:space="preserve">Państwową Straż Pożarną 998,tel. alarmowy 112. </w:t>
      </w:r>
    </w:p>
    <w:p w:rsidR="00B11C79" w:rsidRPr="00B11C79" w:rsidRDefault="00B11C79" w:rsidP="00241D86">
      <w:pPr>
        <w:pStyle w:val="Default"/>
        <w:numPr>
          <w:ilvl w:val="0"/>
          <w:numId w:val="3"/>
        </w:numPr>
        <w:spacing w:line="360" w:lineRule="auto"/>
      </w:pPr>
      <w:r w:rsidRPr="00B11C79">
        <w:t xml:space="preserve">Należy zawiadomić dyrekcję szkoły. </w:t>
      </w:r>
    </w:p>
    <w:p w:rsidR="00B11C79" w:rsidRPr="00B11C79" w:rsidRDefault="00B11C79" w:rsidP="00241D86">
      <w:pPr>
        <w:pStyle w:val="Default"/>
        <w:numPr>
          <w:ilvl w:val="0"/>
          <w:numId w:val="3"/>
        </w:numPr>
        <w:spacing w:line="360" w:lineRule="auto"/>
      </w:pPr>
      <w:r w:rsidRPr="00B11C79">
        <w:t xml:space="preserve">Przeprowadza się natychmiastową ewakuację. </w:t>
      </w:r>
    </w:p>
    <w:p w:rsidR="00B11C79" w:rsidRPr="00B11C79" w:rsidRDefault="00B11C79" w:rsidP="00241D86">
      <w:pPr>
        <w:pStyle w:val="Default"/>
        <w:numPr>
          <w:ilvl w:val="0"/>
          <w:numId w:val="3"/>
        </w:numPr>
        <w:spacing w:line="360" w:lineRule="auto"/>
      </w:pPr>
      <w:r w:rsidRPr="00B11C79">
        <w:t xml:space="preserve">Do czasu przybycia straży pożarnej akcją ewakuacji kieruje dyrektor szkoły. </w:t>
      </w:r>
    </w:p>
    <w:p w:rsidR="00B11C79" w:rsidRPr="00B11C79" w:rsidRDefault="00B11C79" w:rsidP="00B11C79">
      <w:pPr>
        <w:pStyle w:val="Default"/>
        <w:spacing w:line="360" w:lineRule="auto"/>
      </w:pPr>
    </w:p>
    <w:p w:rsidR="00B11C79" w:rsidRPr="005353E5" w:rsidRDefault="00241D86" w:rsidP="00B11C79">
      <w:pPr>
        <w:pStyle w:val="Default"/>
        <w:spacing w:line="360" w:lineRule="auto"/>
        <w:rPr>
          <w:b/>
        </w:rPr>
      </w:pPr>
      <w:r w:rsidRPr="005353E5">
        <w:rPr>
          <w:b/>
        </w:rPr>
        <w:t xml:space="preserve">2. </w:t>
      </w:r>
      <w:r w:rsidR="00B11C79" w:rsidRPr="005353E5">
        <w:rPr>
          <w:b/>
        </w:rPr>
        <w:t xml:space="preserve">Zasady ewakuacji osób z obiektu zagrożonego </w:t>
      </w:r>
    </w:p>
    <w:p w:rsidR="00B11C79" w:rsidRPr="00B11C79" w:rsidRDefault="00B11C79" w:rsidP="00241D86">
      <w:pPr>
        <w:pStyle w:val="Default"/>
        <w:numPr>
          <w:ilvl w:val="0"/>
          <w:numId w:val="5"/>
        </w:numPr>
        <w:spacing w:line="360" w:lineRule="auto"/>
      </w:pPr>
      <w:r w:rsidRPr="00B11C79">
        <w:t xml:space="preserve">Decyzję o ewakuacji podejmuje dyrektor szkoły lub osoba kierująca akcją. </w:t>
      </w:r>
    </w:p>
    <w:p w:rsidR="00B11C79" w:rsidRPr="00B11C79" w:rsidRDefault="00B11C79" w:rsidP="00241D86">
      <w:pPr>
        <w:pStyle w:val="Default"/>
        <w:numPr>
          <w:ilvl w:val="0"/>
          <w:numId w:val="5"/>
        </w:numPr>
        <w:spacing w:line="360" w:lineRule="auto"/>
      </w:pPr>
      <w:r w:rsidRPr="00B11C79">
        <w:t xml:space="preserve">Dyrektor szkoły zabezpiecza dokumenty szkolne. </w:t>
      </w:r>
    </w:p>
    <w:p w:rsidR="00B11C79" w:rsidRPr="00B11C79" w:rsidRDefault="00B11C79" w:rsidP="00241D86">
      <w:pPr>
        <w:pStyle w:val="Default"/>
        <w:numPr>
          <w:ilvl w:val="0"/>
          <w:numId w:val="5"/>
        </w:numPr>
        <w:spacing w:line="360" w:lineRule="auto"/>
      </w:pPr>
      <w:r w:rsidRPr="00B11C79">
        <w:t xml:space="preserve">Ewakuowane osoby przed opuszczeniem budynku powinny zabrać ze sobą plecaki i rzeczy osobiste. </w:t>
      </w:r>
    </w:p>
    <w:p w:rsidR="00B11C79" w:rsidRPr="00B11C79" w:rsidRDefault="00B11C79" w:rsidP="00241D86">
      <w:pPr>
        <w:pStyle w:val="Default"/>
        <w:numPr>
          <w:ilvl w:val="0"/>
          <w:numId w:val="5"/>
        </w:numPr>
        <w:spacing w:line="360" w:lineRule="auto"/>
      </w:pPr>
      <w:r w:rsidRPr="00B11C79">
        <w:t xml:space="preserve">Drzwi </w:t>
      </w:r>
      <w:proofErr w:type="spellStart"/>
      <w:r w:rsidRPr="00B11C79">
        <w:t>sal</w:t>
      </w:r>
      <w:proofErr w:type="spellEnd"/>
      <w:r w:rsidRPr="00B11C79">
        <w:t xml:space="preserve"> zostają zamknięte. </w:t>
      </w:r>
    </w:p>
    <w:p w:rsidR="00B11C79" w:rsidRDefault="00B11C79" w:rsidP="00241D86">
      <w:pPr>
        <w:pStyle w:val="Default"/>
        <w:numPr>
          <w:ilvl w:val="0"/>
          <w:numId w:val="5"/>
        </w:numPr>
        <w:spacing w:line="360" w:lineRule="auto"/>
      </w:pPr>
      <w:r w:rsidRPr="00B11C79">
        <w:t xml:space="preserve">Ewakuację prowadzi się w sposób zorganizowany, według opracowanych i oznaczonych dróg ewakuacyjnych. </w:t>
      </w:r>
    </w:p>
    <w:p w:rsidR="005353E5" w:rsidRDefault="005353E5" w:rsidP="00241D86">
      <w:pPr>
        <w:pStyle w:val="Default"/>
        <w:numPr>
          <w:ilvl w:val="0"/>
          <w:numId w:val="5"/>
        </w:numPr>
        <w:spacing w:line="360" w:lineRule="auto"/>
      </w:pPr>
      <w:r>
        <w:t>Kierujący akcją ewakuacyjną wyznacza osoby odpowiedzialne za przebieg ewakuacji grup uczniów. Powinny to być osoby prowadzące w danym czasie zajęcia z poszczególnymi grupami. W dalszej kolejności ustala ewentualną potrzebę ewakuacji sprzętu i mienia.</w:t>
      </w:r>
    </w:p>
    <w:p w:rsidR="005353E5" w:rsidRDefault="005353E5" w:rsidP="00241D86">
      <w:pPr>
        <w:pStyle w:val="Default"/>
        <w:numPr>
          <w:ilvl w:val="0"/>
          <w:numId w:val="5"/>
        </w:numPr>
        <w:spacing w:line="360" w:lineRule="auto"/>
      </w:pPr>
      <w:r>
        <w:t>W pierwszej kolejności należy ewakuować osoby z pomieszczeń, w których powstał pożar, pomieszczeń znajdujących się na drodze rozprzestrzeniania się ognia, pomieszczeń które mogą zostać zadymione i do których może zostać odcięta droga ewakuacji w wyniku powstałego pożaru.</w:t>
      </w:r>
    </w:p>
    <w:p w:rsidR="005353E5" w:rsidRPr="00B11C79" w:rsidRDefault="005353E5" w:rsidP="00241D86">
      <w:pPr>
        <w:pStyle w:val="Default"/>
        <w:numPr>
          <w:ilvl w:val="0"/>
          <w:numId w:val="5"/>
        </w:numPr>
        <w:spacing w:line="360" w:lineRule="auto"/>
      </w:pPr>
      <w:r>
        <w:t xml:space="preserve">Podczas ewakuacji z pomieszczeń, strumień </w:t>
      </w:r>
      <w:proofErr w:type="spellStart"/>
      <w:r>
        <w:t>uczni</w:t>
      </w:r>
      <w:proofErr w:type="spellEnd"/>
      <w:r>
        <w:t xml:space="preserve"> należy kierować na drogi ewakuacyjne (korytarze), a następnie zgodnie z kierunkiem oznaczonym przez znaki ewakuacyjne, poza obszar zagrożony lub na zewnątrz obiektu.</w:t>
      </w:r>
    </w:p>
    <w:p w:rsidR="00B11C79" w:rsidRDefault="00B11C79" w:rsidP="00241D86">
      <w:pPr>
        <w:pStyle w:val="Default"/>
        <w:numPr>
          <w:ilvl w:val="0"/>
          <w:numId w:val="5"/>
        </w:numPr>
        <w:spacing w:line="360" w:lineRule="auto"/>
      </w:pPr>
      <w:r w:rsidRPr="00B11C79">
        <w:t xml:space="preserve">W czasie ewakuacji nauczyciele uczący w poszczególnych salach lekcyjnych, zapewniają właściwą organizację ruchu, nie dopuszczają do wybuchu paniki. </w:t>
      </w:r>
    </w:p>
    <w:p w:rsidR="005353E5" w:rsidRDefault="005353E5" w:rsidP="00241D86">
      <w:pPr>
        <w:pStyle w:val="Default"/>
        <w:numPr>
          <w:ilvl w:val="0"/>
          <w:numId w:val="5"/>
        </w:numPr>
        <w:spacing w:line="360" w:lineRule="auto"/>
      </w:pPr>
      <w:r>
        <w:t xml:space="preserve">Przy silnym zadymieniu dróg ewakuacyjnych należy poruszać się w pozycji pochylonej, starając się trzymać głowę jak najniżej, ze względu na mniejsze zadymienie w dolnych partiach pomieszczeń i korytarzy. Usta i drogi oddechowe </w:t>
      </w:r>
      <w:r>
        <w:lastRenderedPageBreak/>
        <w:t>należy zasłonić chustką zmoczoną w wodzie - ułatwia to oddychanie. Podczas ruchu w mocno zadymionych odcinkach dróg ewakuacyjnych należy poruszać się wzdłuż ścian, aby nie stracić orientacji co do kierunku ruchu.</w:t>
      </w:r>
    </w:p>
    <w:p w:rsidR="005353E5" w:rsidRPr="00B11C79" w:rsidRDefault="005353E5" w:rsidP="00241D86">
      <w:pPr>
        <w:pStyle w:val="Default"/>
        <w:numPr>
          <w:ilvl w:val="0"/>
          <w:numId w:val="5"/>
        </w:numPr>
        <w:spacing w:line="360" w:lineRule="auto"/>
      </w:pPr>
      <w:r>
        <w:t>Ewakuacja mienia nie może odbywać się kosztem sił i środków niezbędnych do ewakuacji i ratowania ludzi. Tego typu ewakuację należy rozpocząć od najcenniejszych przedmiotów, urządzeń czy dokumentacji.</w:t>
      </w:r>
    </w:p>
    <w:p w:rsidR="00B11C79" w:rsidRDefault="00B11C79" w:rsidP="00241D86">
      <w:pPr>
        <w:pStyle w:val="Default"/>
        <w:numPr>
          <w:ilvl w:val="0"/>
          <w:numId w:val="5"/>
        </w:numPr>
        <w:spacing w:line="360" w:lineRule="auto"/>
      </w:pPr>
      <w:r w:rsidRPr="00B11C79">
        <w:t xml:space="preserve">Miejscem zbiórki uczniów jest plac przed głównymi drzwiami szkoły. </w:t>
      </w:r>
    </w:p>
    <w:p w:rsidR="005353E5" w:rsidRDefault="005353E5" w:rsidP="00241D86">
      <w:pPr>
        <w:pStyle w:val="Default"/>
        <w:numPr>
          <w:ilvl w:val="0"/>
          <w:numId w:val="5"/>
        </w:numPr>
        <w:spacing w:line="360" w:lineRule="auto"/>
      </w:pPr>
      <w:r>
        <w:t>Po opuszczeniu budynku szkoły lub zagrożonej strefy, opiekunowie grup zobowiązani są do niezwłocznego sprawdzenia stanu osobowego grup. W razie podejrzenia, że ktoś pozostał w zagrożonej strefie należy natychmiast zgłosić ten fakt jednostkom ratowniczym przybyłym na miejsce i przeprowadzić ponowne sprawdzenie pomieszczeń budynku</w:t>
      </w:r>
    </w:p>
    <w:p w:rsidR="005353E5" w:rsidRDefault="005353E5" w:rsidP="005353E5">
      <w:pPr>
        <w:pStyle w:val="Default"/>
        <w:spacing w:line="360" w:lineRule="auto"/>
      </w:pPr>
    </w:p>
    <w:p w:rsidR="005353E5" w:rsidRPr="005353E5" w:rsidRDefault="005353E5" w:rsidP="005353E5">
      <w:pPr>
        <w:pStyle w:val="Default"/>
        <w:spacing w:line="360" w:lineRule="auto"/>
        <w:rPr>
          <w:b/>
        </w:rPr>
      </w:pPr>
      <w:r w:rsidRPr="005353E5">
        <w:rPr>
          <w:b/>
        </w:rPr>
        <w:t xml:space="preserve">3. Przebieg akcji ewakuacyjnej. </w:t>
      </w:r>
    </w:p>
    <w:p w:rsidR="005353E5" w:rsidRDefault="005353E5" w:rsidP="005353E5">
      <w:pPr>
        <w:pStyle w:val="Default"/>
        <w:numPr>
          <w:ilvl w:val="0"/>
          <w:numId w:val="12"/>
        </w:numPr>
        <w:spacing w:line="360" w:lineRule="auto"/>
      </w:pPr>
      <w:r>
        <w:t xml:space="preserve">Natychmiast po ogłoszeniu alarmu wszystkie osoby znajdujące się w budynku zobowiązane są : </w:t>
      </w:r>
    </w:p>
    <w:p w:rsidR="005353E5" w:rsidRDefault="005353E5" w:rsidP="005353E5">
      <w:pPr>
        <w:pStyle w:val="Default"/>
        <w:spacing w:line="360" w:lineRule="auto"/>
        <w:ind w:left="720"/>
      </w:pPr>
      <w:r>
        <w:t xml:space="preserve">- wyłączyć spod napięcia wszystkie urządzenia elektryczne, </w:t>
      </w:r>
    </w:p>
    <w:p w:rsidR="005353E5" w:rsidRDefault="005353E5" w:rsidP="005353E5">
      <w:pPr>
        <w:pStyle w:val="Default"/>
        <w:spacing w:line="360" w:lineRule="auto"/>
        <w:ind w:left="720"/>
      </w:pPr>
      <w:r>
        <w:t xml:space="preserve">- opuścić pomieszczenie w którym się znajdują, </w:t>
      </w:r>
    </w:p>
    <w:p w:rsidR="005353E5" w:rsidRDefault="005353E5" w:rsidP="005353E5">
      <w:pPr>
        <w:pStyle w:val="Default"/>
        <w:spacing w:line="360" w:lineRule="auto"/>
        <w:ind w:left="720"/>
      </w:pPr>
      <w:r>
        <w:t xml:space="preserve">- udać się w kierunkach określonych strzałkami do wyjść ewakuacyjnych, a następnie do rejonu ewakuacji, - zachować spokój, </w:t>
      </w:r>
    </w:p>
    <w:p w:rsidR="005353E5" w:rsidRDefault="005353E5" w:rsidP="005353E5">
      <w:pPr>
        <w:pStyle w:val="Default"/>
        <w:numPr>
          <w:ilvl w:val="0"/>
          <w:numId w:val="12"/>
        </w:numPr>
        <w:spacing w:line="360" w:lineRule="auto"/>
      </w:pPr>
      <w:r>
        <w:t xml:space="preserve">Osoby, które jako pierwsze wyszły i zauważyły, że na przejściach znajdują się przedmioty utrudniające poruszanie się, obowiązane są odsunąć je pod ścianę, aby umożliwić niezakłócony przebieg ewakuacji. </w:t>
      </w:r>
    </w:p>
    <w:p w:rsidR="005353E5" w:rsidRDefault="005353E5" w:rsidP="005353E5">
      <w:pPr>
        <w:pStyle w:val="Default"/>
        <w:numPr>
          <w:ilvl w:val="0"/>
          <w:numId w:val="12"/>
        </w:numPr>
        <w:spacing w:line="360" w:lineRule="auto"/>
      </w:pPr>
      <w:r>
        <w:t xml:space="preserve">Przy poruszaniu się drogami ewakuacyjnymi należy stosować się do następujących zasad: </w:t>
      </w:r>
    </w:p>
    <w:p w:rsidR="005353E5" w:rsidRDefault="005353E5" w:rsidP="005353E5">
      <w:pPr>
        <w:pStyle w:val="Default"/>
        <w:spacing w:line="360" w:lineRule="auto"/>
        <w:ind w:left="720"/>
      </w:pPr>
      <w:r>
        <w:t xml:space="preserve">- nie wolno zatrzymywać się, ani poruszać w kierunku przeciwnym wyznaczonemu kierunkowi ewakuacji, </w:t>
      </w:r>
    </w:p>
    <w:p w:rsidR="005353E5" w:rsidRDefault="005353E5" w:rsidP="005353E5">
      <w:pPr>
        <w:pStyle w:val="Default"/>
        <w:spacing w:line="360" w:lineRule="auto"/>
        <w:ind w:left="720"/>
      </w:pPr>
      <w:r>
        <w:t xml:space="preserve">- poruszanie powinno odbywać się w pozycji pochylonej, </w:t>
      </w:r>
    </w:p>
    <w:p w:rsidR="005353E5" w:rsidRDefault="005353E5" w:rsidP="005353E5">
      <w:pPr>
        <w:pStyle w:val="Default"/>
        <w:spacing w:line="360" w:lineRule="auto"/>
        <w:ind w:left="720"/>
      </w:pPr>
      <w:r>
        <w:t xml:space="preserve">- w miarę możliwości usta i nos zasłaniać zmoczoną w wodzie chustką, ubraniem itp., - poruszać się wzdłuż ścian, aby nie stracić orientacji co do kierunku ruchu, </w:t>
      </w:r>
    </w:p>
    <w:p w:rsidR="005353E5" w:rsidRDefault="005353E5" w:rsidP="005353E5">
      <w:pPr>
        <w:pStyle w:val="Default"/>
        <w:spacing w:line="360" w:lineRule="auto"/>
        <w:ind w:left="720"/>
      </w:pPr>
      <w:r>
        <w:t xml:space="preserve">- w stosunku do osób stawiających opór należy użyć przymusu fizycznego. </w:t>
      </w:r>
    </w:p>
    <w:p w:rsidR="005353E5" w:rsidRDefault="005353E5" w:rsidP="005353E5">
      <w:pPr>
        <w:pStyle w:val="Default"/>
        <w:numPr>
          <w:ilvl w:val="0"/>
          <w:numId w:val="12"/>
        </w:numPr>
        <w:spacing w:line="360" w:lineRule="auto"/>
      </w:pPr>
      <w:r>
        <w:t xml:space="preserve">W czasie trwania ewakuacji, wszystkie osoby opuszczające budynek obowiązane są do przestrzegania dyscypliny i podporządkowania się członkom zespołu ewakuacyjnego oraz do zachowania ciszy i spokoju. Umożliwi to osobą kierującym </w:t>
      </w:r>
      <w:r>
        <w:lastRenderedPageBreak/>
        <w:t xml:space="preserve">akcją wydawanie ustnych poleceń dotyczących korygowania kierunków i przebiegu ewakuacji. </w:t>
      </w:r>
    </w:p>
    <w:p w:rsidR="005353E5" w:rsidRDefault="005353E5" w:rsidP="005353E5">
      <w:pPr>
        <w:pStyle w:val="Default"/>
        <w:numPr>
          <w:ilvl w:val="0"/>
          <w:numId w:val="12"/>
        </w:numPr>
        <w:spacing w:line="360" w:lineRule="auto"/>
      </w:pPr>
      <w:r>
        <w:t>W przypadku powstania pożaru w dowolnym pomieszczeniu osoby znajdujące się w nim nie czekając na sygnał alarmu opuszczają go natychmiast i ewakuują się na zewnątrz najbliższym wyjściem. W pomieszczeniu tym mogą zostać jedynie osoby biorące udział w akcji gaśniczej. Zagadnienia dotyczące ewakuacji mogą być przedstawione dzieciom we właściwy sposób celem uniknięcia niepotrzebnego strachu w momencie ćwiczeń lub faktycznej ewakuacji, jeśli dyrektor uzna to za stosowne.</w:t>
      </w:r>
    </w:p>
    <w:p w:rsidR="005353E5" w:rsidRDefault="005353E5" w:rsidP="005353E5">
      <w:pPr>
        <w:pStyle w:val="Default"/>
        <w:spacing w:line="360" w:lineRule="auto"/>
      </w:pPr>
    </w:p>
    <w:p w:rsidR="005353E5" w:rsidRPr="00406485" w:rsidRDefault="00406485" w:rsidP="005353E5">
      <w:pPr>
        <w:pStyle w:val="Default"/>
        <w:spacing w:line="360" w:lineRule="auto"/>
        <w:rPr>
          <w:b/>
        </w:rPr>
      </w:pPr>
      <w:r w:rsidRPr="00406485">
        <w:rPr>
          <w:b/>
        </w:rPr>
        <w:t xml:space="preserve">4. </w:t>
      </w:r>
      <w:r w:rsidR="005353E5" w:rsidRPr="00406485">
        <w:rPr>
          <w:b/>
        </w:rPr>
        <w:t xml:space="preserve">Szczegółowe obowiązki członków zespołu ewakuacyjnego. </w:t>
      </w:r>
    </w:p>
    <w:p w:rsidR="00406485" w:rsidRDefault="005353E5" w:rsidP="005353E5">
      <w:pPr>
        <w:pStyle w:val="Default"/>
        <w:numPr>
          <w:ilvl w:val="0"/>
          <w:numId w:val="14"/>
        </w:numPr>
        <w:spacing w:line="360" w:lineRule="auto"/>
      </w:pPr>
      <w:r>
        <w:t xml:space="preserve">Z chwilą ogłoszenia alarmu i ewakuacji, wszyscy członkowie zespołu są obowiązani: - otworzyć drzwi wyjść ewakuacyjnych, </w:t>
      </w:r>
    </w:p>
    <w:p w:rsidR="00406485" w:rsidRDefault="005353E5" w:rsidP="00406485">
      <w:pPr>
        <w:pStyle w:val="Default"/>
        <w:spacing w:line="360" w:lineRule="auto"/>
        <w:ind w:left="720"/>
      </w:pPr>
      <w:r>
        <w:t xml:space="preserve">- kierować wszystkie osoby na drogi ewakuacyjne, </w:t>
      </w:r>
    </w:p>
    <w:p w:rsidR="00406485" w:rsidRDefault="005353E5" w:rsidP="00406485">
      <w:pPr>
        <w:pStyle w:val="Default"/>
        <w:spacing w:line="360" w:lineRule="auto"/>
        <w:ind w:left="720"/>
      </w:pPr>
      <w:r>
        <w:t xml:space="preserve">- dopilnować aby ewakuacja przebiegała w sposób ciągły i uporządkowany oraz przeciwdziałać nadmiernemu zapełnieniu dróg ewakuacyjnych, </w:t>
      </w:r>
    </w:p>
    <w:p w:rsidR="00406485" w:rsidRDefault="005353E5" w:rsidP="00406485">
      <w:pPr>
        <w:pStyle w:val="Default"/>
        <w:spacing w:line="360" w:lineRule="auto"/>
        <w:ind w:left="720"/>
      </w:pPr>
      <w:r>
        <w:t xml:space="preserve">- regulować ruch wzdłuż dróg ewakuacyjnych, </w:t>
      </w:r>
    </w:p>
    <w:p w:rsidR="00406485" w:rsidRDefault="005353E5" w:rsidP="00406485">
      <w:pPr>
        <w:pStyle w:val="Default"/>
        <w:spacing w:line="360" w:lineRule="auto"/>
        <w:ind w:left="720"/>
      </w:pPr>
      <w:r>
        <w:t xml:space="preserve">- sprawdzić czy wszystkie osoby opuściły pomieszczenia, </w:t>
      </w:r>
    </w:p>
    <w:p w:rsidR="00406485" w:rsidRDefault="005353E5" w:rsidP="00406485">
      <w:pPr>
        <w:pStyle w:val="Default"/>
        <w:spacing w:line="360" w:lineRule="auto"/>
        <w:ind w:left="720"/>
      </w:pPr>
      <w:r>
        <w:t xml:space="preserve">- opuścić pomieszczenia i zameldować się u kierującego akcją. </w:t>
      </w:r>
    </w:p>
    <w:p w:rsidR="00406485" w:rsidRDefault="005353E5" w:rsidP="005353E5">
      <w:pPr>
        <w:pStyle w:val="Default"/>
        <w:numPr>
          <w:ilvl w:val="0"/>
          <w:numId w:val="14"/>
        </w:numPr>
        <w:spacing w:line="360" w:lineRule="auto"/>
      </w:pPr>
      <w:r>
        <w:t>Członkowie zespołu ewakuacyjnego powinni swą postawą i zachowaniem oddział</w:t>
      </w:r>
      <w:r w:rsidR="00406485">
        <w:t xml:space="preserve">ywać uspokajająco na innych. </w:t>
      </w:r>
    </w:p>
    <w:p w:rsidR="005353E5" w:rsidRDefault="005353E5" w:rsidP="005353E5">
      <w:pPr>
        <w:pStyle w:val="Default"/>
        <w:numPr>
          <w:ilvl w:val="0"/>
          <w:numId w:val="14"/>
        </w:numPr>
        <w:spacing w:line="360" w:lineRule="auto"/>
      </w:pPr>
      <w:r>
        <w:t>Wszyscy członkowie zespołu ewakuacyjnego oraz pozostali zatrudnieni pracownicy są zobowiązani do zapoznania się z niniejszą procedurą oraz do bezwzględnego jej przestrzegania.</w:t>
      </w:r>
    </w:p>
    <w:p w:rsidR="00241D86" w:rsidRDefault="00241D86" w:rsidP="00241D86">
      <w:pPr>
        <w:pStyle w:val="Default"/>
        <w:spacing w:line="360" w:lineRule="auto"/>
      </w:pPr>
    </w:p>
    <w:p w:rsidR="00241D86" w:rsidRPr="005353E5" w:rsidRDefault="00241D86" w:rsidP="00241D86">
      <w:pPr>
        <w:pStyle w:val="Default"/>
        <w:spacing w:line="360" w:lineRule="auto"/>
        <w:rPr>
          <w:b/>
        </w:rPr>
      </w:pPr>
      <w:r w:rsidRPr="005353E5">
        <w:rPr>
          <w:b/>
        </w:rPr>
        <w:t xml:space="preserve">VI. SPOSÓB PROWADZENIA EWAKUACJI: </w:t>
      </w:r>
    </w:p>
    <w:p w:rsidR="00241D86" w:rsidRDefault="00241D86" w:rsidP="00241D86">
      <w:pPr>
        <w:pStyle w:val="Default"/>
        <w:spacing w:line="360" w:lineRule="auto"/>
      </w:pPr>
      <w:r>
        <w:t xml:space="preserve">Ewakuację można przeprowadzić tylko na wyraźną komendę </w:t>
      </w:r>
      <w:r w:rsidR="00406485">
        <w:t>dyrektora i/lub</w:t>
      </w:r>
      <w:r>
        <w:t xml:space="preserve"> odpowiednich służb oraz zgodnie z ich wskazówkami. </w:t>
      </w:r>
    </w:p>
    <w:p w:rsidR="00241D86" w:rsidRDefault="00241D86" w:rsidP="00241D86">
      <w:pPr>
        <w:pStyle w:val="Default"/>
        <w:spacing w:line="360" w:lineRule="auto"/>
      </w:pPr>
    </w:p>
    <w:p w:rsidR="00241D86" w:rsidRPr="005353E5" w:rsidRDefault="00241D86" w:rsidP="00241D86">
      <w:pPr>
        <w:pStyle w:val="Default"/>
        <w:spacing w:line="360" w:lineRule="auto"/>
        <w:rPr>
          <w:b/>
        </w:rPr>
      </w:pPr>
      <w:r w:rsidRPr="005353E5">
        <w:rPr>
          <w:b/>
        </w:rPr>
        <w:t xml:space="preserve">VII. SPOSÓB ODCZYTYWANIA SYGNAŁÓW ALARMOWYCH </w:t>
      </w:r>
    </w:p>
    <w:p w:rsidR="00241D86" w:rsidRDefault="00241D86" w:rsidP="00241D86">
      <w:pPr>
        <w:pStyle w:val="Default"/>
        <w:spacing w:line="360" w:lineRule="auto"/>
      </w:pPr>
      <w:r>
        <w:sym w:font="Symbol" w:char="F0B7"/>
      </w:r>
      <w:r>
        <w:t xml:space="preserve"> „sygnał dźwiękowy</w:t>
      </w:r>
      <w:r w:rsidR="001773A1">
        <w:t xml:space="preserve"> ciągły trwający co najmniej </w:t>
      </w:r>
      <w:r w:rsidR="006512E1">
        <w:t>3</w:t>
      </w:r>
      <w:bookmarkStart w:id="0" w:name="_GoBack"/>
      <w:bookmarkEnd w:id="0"/>
      <w:r w:rsidR="001773A1">
        <w:t xml:space="preserve"> minuty</w:t>
      </w:r>
      <w:r>
        <w:t xml:space="preserve">” – ewakuacja </w:t>
      </w:r>
    </w:p>
    <w:p w:rsidR="00241D86" w:rsidRDefault="00241D86" w:rsidP="00241D86">
      <w:pPr>
        <w:pStyle w:val="Default"/>
        <w:spacing w:line="360" w:lineRule="auto"/>
      </w:pPr>
      <w:r>
        <w:sym w:font="Symbol" w:char="F0B7"/>
      </w:r>
      <w:r>
        <w:t xml:space="preserve"> „sygnał ciągły przez 30 sekund” – wejść i pozostać w budynku </w:t>
      </w:r>
    </w:p>
    <w:p w:rsidR="00241D86" w:rsidRDefault="00241D86" w:rsidP="00241D86">
      <w:pPr>
        <w:pStyle w:val="Default"/>
        <w:spacing w:line="360" w:lineRule="auto"/>
      </w:pPr>
    </w:p>
    <w:p w:rsidR="00406485" w:rsidRDefault="00406485" w:rsidP="00241D86">
      <w:pPr>
        <w:pStyle w:val="Default"/>
        <w:spacing w:line="360" w:lineRule="auto"/>
        <w:rPr>
          <w:b/>
        </w:rPr>
      </w:pPr>
    </w:p>
    <w:p w:rsidR="00406485" w:rsidRDefault="00406485" w:rsidP="00241D86">
      <w:pPr>
        <w:pStyle w:val="Default"/>
        <w:spacing w:line="360" w:lineRule="auto"/>
        <w:rPr>
          <w:b/>
        </w:rPr>
      </w:pPr>
    </w:p>
    <w:p w:rsidR="00241D86" w:rsidRPr="005353E5" w:rsidRDefault="00241D86" w:rsidP="00241D86">
      <w:pPr>
        <w:pStyle w:val="Default"/>
        <w:spacing w:line="360" w:lineRule="auto"/>
        <w:rPr>
          <w:b/>
        </w:rPr>
      </w:pPr>
      <w:r w:rsidRPr="005353E5">
        <w:rPr>
          <w:b/>
        </w:rPr>
        <w:lastRenderedPageBreak/>
        <w:t xml:space="preserve">VIII. TELEFONY ALARMOWE </w:t>
      </w:r>
    </w:p>
    <w:p w:rsidR="00241D86" w:rsidRDefault="00241D86" w:rsidP="00241D86">
      <w:pPr>
        <w:pStyle w:val="Default"/>
        <w:spacing w:line="360" w:lineRule="auto"/>
      </w:pPr>
      <w:r>
        <w:sym w:font="Symbol" w:char="F0A7"/>
      </w:r>
      <w:r>
        <w:t xml:space="preserve"> Telefon alarmowy telefonów komórkowych 112 </w:t>
      </w:r>
    </w:p>
    <w:p w:rsidR="00241D86" w:rsidRDefault="00241D86" w:rsidP="00241D86">
      <w:pPr>
        <w:pStyle w:val="Default"/>
        <w:spacing w:line="360" w:lineRule="auto"/>
      </w:pPr>
      <w:r>
        <w:sym w:font="Symbol" w:char="F0A7"/>
      </w:r>
      <w:r>
        <w:t xml:space="preserve"> Policja 997 </w:t>
      </w:r>
    </w:p>
    <w:p w:rsidR="00241D86" w:rsidRDefault="00241D86" w:rsidP="00241D86">
      <w:pPr>
        <w:pStyle w:val="Default"/>
        <w:spacing w:line="360" w:lineRule="auto"/>
      </w:pPr>
      <w:r>
        <w:sym w:font="Symbol" w:char="F0A7"/>
      </w:r>
      <w:r>
        <w:t xml:space="preserve"> Straż pożarna 998 </w:t>
      </w:r>
    </w:p>
    <w:p w:rsidR="00241D86" w:rsidRDefault="00241D86" w:rsidP="00241D86">
      <w:pPr>
        <w:pStyle w:val="Default"/>
        <w:spacing w:line="360" w:lineRule="auto"/>
      </w:pPr>
      <w:r>
        <w:sym w:font="Symbol" w:char="F0A7"/>
      </w:r>
      <w:r>
        <w:t xml:space="preserve"> Pogotowie Ratunkowe 999 </w:t>
      </w:r>
    </w:p>
    <w:p w:rsidR="00241D86" w:rsidRDefault="00241D86" w:rsidP="00241D86">
      <w:pPr>
        <w:pStyle w:val="Default"/>
        <w:spacing w:line="360" w:lineRule="auto"/>
      </w:pPr>
    </w:p>
    <w:p w:rsidR="00241D86" w:rsidRPr="005353E5" w:rsidRDefault="00241D86" w:rsidP="00241D86">
      <w:pPr>
        <w:pStyle w:val="Default"/>
        <w:spacing w:line="360" w:lineRule="auto"/>
        <w:rPr>
          <w:b/>
        </w:rPr>
      </w:pPr>
      <w:r w:rsidRPr="005353E5">
        <w:rPr>
          <w:b/>
        </w:rPr>
        <w:t xml:space="preserve">IX. SPOSÓB POWIADAMIANIA SŁUŻB: </w:t>
      </w:r>
    </w:p>
    <w:p w:rsidR="00241D86" w:rsidRDefault="00241D86" w:rsidP="00241D86">
      <w:pPr>
        <w:pStyle w:val="Default"/>
        <w:spacing w:line="360" w:lineRule="auto"/>
      </w:pPr>
      <w:r>
        <w:t xml:space="preserve">Wybierz jeden z w/w numerów. Po zgłoszeniu się dyżurnego operatora danej służby podaj następujące informacje: </w:t>
      </w:r>
    </w:p>
    <w:p w:rsidR="00241D86" w:rsidRDefault="00241D86" w:rsidP="005353E5">
      <w:pPr>
        <w:pStyle w:val="Default"/>
        <w:numPr>
          <w:ilvl w:val="0"/>
          <w:numId w:val="8"/>
        </w:numPr>
        <w:spacing w:line="360" w:lineRule="auto"/>
      </w:pPr>
      <w:r>
        <w:t xml:space="preserve">rodzaj stwierdzonego zagrożenia </w:t>
      </w:r>
    </w:p>
    <w:p w:rsidR="00241D86" w:rsidRDefault="00241D86" w:rsidP="005353E5">
      <w:pPr>
        <w:pStyle w:val="Default"/>
        <w:numPr>
          <w:ilvl w:val="0"/>
          <w:numId w:val="8"/>
        </w:numPr>
        <w:spacing w:line="360" w:lineRule="auto"/>
      </w:pPr>
      <w:r>
        <w:t xml:space="preserve">nazwę i adres szkoły </w:t>
      </w:r>
    </w:p>
    <w:p w:rsidR="00241D86" w:rsidRDefault="00241D86" w:rsidP="005353E5">
      <w:pPr>
        <w:pStyle w:val="Default"/>
        <w:numPr>
          <w:ilvl w:val="0"/>
          <w:numId w:val="8"/>
        </w:numPr>
        <w:spacing w:line="360" w:lineRule="auto"/>
      </w:pPr>
      <w:r>
        <w:t xml:space="preserve">imię i nazwisko oraz pełnioną funkcję </w:t>
      </w:r>
    </w:p>
    <w:p w:rsidR="00241D86" w:rsidRDefault="00241D86" w:rsidP="005353E5">
      <w:pPr>
        <w:pStyle w:val="Default"/>
        <w:numPr>
          <w:ilvl w:val="0"/>
          <w:numId w:val="8"/>
        </w:numPr>
        <w:spacing w:line="360" w:lineRule="auto"/>
      </w:pPr>
      <w:r>
        <w:t xml:space="preserve">telefon kontaktowy </w:t>
      </w:r>
    </w:p>
    <w:p w:rsidR="00241D86" w:rsidRDefault="00241D86" w:rsidP="005353E5">
      <w:pPr>
        <w:pStyle w:val="Default"/>
        <w:numPr>
          <w:ilvl w:val="0"/>
          <w:numId w:val="8"/>
        </w:numPr>
        <w:spacing w:line="360" w:lineRule="auto"/>
      </w:pPr>
      <w:r>
        <w:t>zrealizowane przedsięwzięcia</w:t>
      </w:r>
    </w:p>
    <w:p w:rsidR="00241D86" w:rsidRDefault="00241D86" w:rsidP="005353E5">
      <w:pPr>
        <w:pStyle w:val="Default"/>
        <w:numPr>
          <w:ilvl w:val="0"/>
          <w:numId w:val="8"/>
        </w:numPr>
        <w:spacing w:line="360" w:lineRule="auto"/>
      </w:pPr>
      <w:r>
        <w:t xml:space="preserve">potwierdź przyjęcie zgłoszenia i zapisz dane przyjmującego zgłoszenie </w:t>
      </w:r>
    </w:p>
    <w:p w:rsidR="00241D86" w:rsidRDefault="00241D86" w:rsidP="00241D86">
      <w:pPr>
        <w:pStyle w:val="Default"/>
        <w:spacing w:line="360" w:lineRule="auto"/>
      </w:pPr>
    </w:p>
    <w:p w:rsidR="00241D86" w:rsidRPr="005353E5" w:rsidRDefault="00241D86" w:rsidP="00241D86">
      <w:pPr>
        <w:pStyle w:val="Default"/>
        <w:spacing w:line="360" w:lineRule="auto"/>
        <w:rPr>
          <w:b/>
        </w:rPr>
      </w:pPr>
      <w:r w:rsidRPr="005353E5">
        <w:rPr>
          <w:b/>
        </w:rPr>
        <w:t xml:space="preserve">X. SPOSÓB POSTĘPOWANIA Z UCZNIAMI ZE SPE </w:t>
      </w:r>
    </w:p>
    <w:p w:rsidR="00241D86" w:rsidRDefault="00241D86" w:rsidP="00241D86">
      <w:pPr>
        <w:pStyle w:val="Default"/>
        <w:spacing w:line="360" w:lineRule="auto"/>
      </w:pPr>
      <w:r>
        <w:t xml:space="preserve"> Nauczyciele odpowiedzialni za opiekę na osobami niepełnosprawnymi dbają o zachowanie się przez dzieci zgodnie z potrzebami danej sytuacji. W przypadku konieczności ewakuacji zapewniają pomoc zgodnie z wcześniejszymi ustaleniami. </w:t>
      </w:r>
    </w:p>
    <w:p w:rsidR="00241D86" w:rsidRDefault="00241D86" w:rsidP="00241D86">
      <w:pPr>
        <w:pStyle w:val="Default"/>
        <w:spacing w:line="360" w:lineRule="auto"/>
      </w:pPr>
    </w:p>
    <w:p w:rsidR="00241D86" w:rsidRPr="005353E5" w:rsidRDefault="00241D86" w:rsidP="00241D86">
      <w:pPr>
        <w:pStyle w:val="Default"/>
        <w:spacing w:line="360" w:lineRule="auto"/>
        <w:rPr>
          <w:b/>
        </w:rPr>
      </w:pPr>
      <w:r w:rsidRPr="005353E5">
        <w:rPr>
          <w:b/>
        </w:rPr>
        <w:t xml:space="preserve">XI. ZARZĄDZANIE NA WYPADEK SYTUACJI KRYZYSOWEJ </w:t>
      </w:r>
    </w:p>
    <w:p w:rsidR="00241D86" w:rsidRDefault="00241D86" w:rsidP="00241D86">
      <w:pPr>
        <w:pStyle w:val="Default"/>
        <w:spacing w:line="360" w:lineRule="auto"/>
      </w:pPr>
      <w:r>
        <w:t xml:space="preserve">Czynnościami realizowanymi w trakcie procedury kieruje dyrektor placówki, wicedyrektor lub osoba przez niego wyznaczona. </w:t>
      </w:r>
    </w:p>
    <w:p w:rsidR="00241D86" w:rsidRDefault="00241D86" w:rsidP="00241D86">
      <w:pPr>
        <w:pStyle w:val="Default"/>
        <w:spacing w:line="360" w:lineRule="auto"/>
      </w:pPr>
    </w:p>
    <w:p w:rsidR="00241D86" w:rsidRPr="005353E5" w:rsidRDefault="00241D86" w:rsidP="00241D86">
      <w:pPr>
        <w:pStyle w:val="Default"/>
        <w:spacing w:line="360" w:lineRule="auto"/>
        <w:rPr>
          <w:b/>
        </w:rPr>
      </w:pPr>
      <w:r w:rsidRPr="005353E5">
        <w:rPr>
          <w:b/>
        </w:rPr>
        <w:t xml:space="preserve">XII. OBOWIĄZKI PRACOWNIKÓW: </w:t>
      </w:r>
    </w:p>
    <w:p w:rsidR="00241D86" w:rsidRDefault="00241D86" w:rsidP="005353E5">
      <w:pPr>
        <w:pStyle w:val="Default"/>
        <w:numPr>
          <w:ilvl w:val="0"/>
          <w:numId w:val="7"/>
        </w:numPr>
        <w:spacing w:line="360" w:lineRule="auto"/>
      </w:pPr>
      <w:r>
        <w:t xml:space="preserve">Zapoznać się z czynnościami realizowanymi w trakcie uruchamiania procedury. </w:t>
      </w:r>
    </w:p>
    <w:p w:rsidR="00241D86" w:rsidRDefault="00241D86" w:rsidP="005353E5">
      <w:pPr>
        <w:pStyle w:val="Default"/>
        <w:numPr>
          <w:ilvl w:val="0"/>
          <w:numId w:val="7"/>
        </w:numPr>
        <w:spacing w:line="360" w:lineRule="auto"/>
      </w:pPr>
      <w:r>
        <w:t xml:space="preserve">Brać udział w treningach i szkoleniach z zakresu stosowania procedury. </w:t>
      </w:r>
    </w:p>
    <w:p w:rsidR="00241D86" w:rsidRDefault="00241D86" w:rsidP="005353E5">
      <w:pPr>
        <w:pStyle w:val="Default"/>
        <w:numPr>
          <w:ilvl w:val="0"/>
          <w:numId w:val="7"/>
        </w:numPr>
        <w:spacing w:line="360" w:lineRule="auto"/>
      </w:pPr>
      <w:r>
        <w:t xml:space="preserve">Znać sygnał uruchamiający procedurę. </w:t>
      </w:r>
    </w:p>
    <w:p w:rsidR="00241D86" w:rsidRDefault="00241D86" w:rsidP="005353E5">
      <w:pPr>
        <w:pStyle w:val="Default"/>
        <w:numPr>
          <w:ilvl w:val="0"/>
          <w:numId w:val="7"/>
        </w:numPr>
        <w:spacing w:line="360" w:lineRule="auto"/>
      </w:pPr>
      <w:r>
        <w:t xml:space="preserve">Mieć zapisane numery telefonów osób odpowiedzialnych za uruchomienie procedury i koordynację ewakuacji osób niepełnosprawnych. </w:t>
      </w:r>
    </w:p>
    <w:p w:rsidR="00241D86" w:rsidRDefault="00241D86" w:rsidP="005353E5">
      <w:pPr>
        <w:pStyle w:val="Default"/>
        <w:numPr>
          <w:ilvl w:val="0"/>
          <w:numId w:val="7"/>
        </w:numPr>
        <w:spacing w:line="360" w:lineRule="auto"/>
      </w:pPr>
      <w:r>
        <w:t xml:space="preserve">Znać swoje zadania na wypadek uruchomienia procedury. </w:t>
      </w:r>
    </w:p>
    <w:p w:rsidR="00241D86" w:rsidRDefault="00241D86" w:rsidP="005353E5">
      <w:pPr>
        <w:pStyle w:val="Default"/>
        <w:numPr>
          <w:ilvl w:val="0"/>
          <w:numId w:val="7"/>
        </w:numPr>
        <w:spacing w:line="360" w:lineRule="auto"/>
      </w:pPr>
      <w:r>
        <w:t xml:space="preserve">Znać miejsce ewakuacji. </w:t>
      </w:r>
    </w:p>
    <w:p w:rsidR="00241D86" w:rsidRDefault="00241D86" w:rsidP="005353E5">
      <w:pPr>
        <w:pStyle w:val="Default"/>
        <w:numPr>
          <w:ilvl w:val="0"/>
          <w:numId w:val="7"/>
        </w:numPr>
        <w:spacing w:line="360" w:lineRule="auto"/>
      </w:pPr>
      <w:r>
        <w:lastRenderedPageBreak/>
        <w:t xml:space="preserve">Szkolić uczniów w zakresie postępowania na wypadek uruchomienia procedury. </w:t>
      </w:r>
    </w:p>
    <w:p w:rsidR="00241D86" w:rsidRPr="00B11C79" w:rsidRDefault="00241D86" w:rsidP="005353E5">
      <w:pPr>
        <w:pStyle w:val="Default"/>
        <w:numPr>
          <w:ilvl w:val="0"/>
          <w:numId w:val="7"/>
        </w:numPr>
        <w:spacing w:line="360" w:lineRule="auto"/>
      </w:pPr>
      <w:r>
        <w:t>Stosować się do poleceń osoby zarządzającej sytuacja kryzysową.</w:t>
      </w:r>
    </w:p>
    <w:p w:rsidR="00B11C79" w:rsidRPr="00B11C79" w:rsidRDefault="00B11C79" w:rsidP="00B11C79">
      <w:pPr>
        <w:rPr>
          <w:rFonts w:ascii="Times New Roman" w:hAnsi="Times New Roman" w:cs="Times New Roman"/>
          <w:sz w:val="24"/>
          <w:szCs w:val="24"/>
        </w:rPr>
      </w:pPr>
    </w:p>
    <w:sectPr w:rsidR="00B11C79" w:rsidRPr="00B1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73C"/>
    <w:multiLevelType w:val="hybridMultilevel"/>
    <w:tmpl w:val="107A7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4DCC"/>
    <w:multiLevelType w:val="hybridMultilevel"/>
    <w:tmpl w:val="7AFED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467"/>
    <w:multiLevelType w:val="hybridMultilevel"/>
    <w:tmpl w:val="1244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056"/>
    <w:multiLevelType w:val="hybridMultilevel"/>
    <w:tmpl w:val="216E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40B3"/>
    <w:multiLevelType w:val="hybridMultilevel"/>
    <w:tmpl w:val="D362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78A6"/>
    <w:multiLevelType w:val="hybridMultilevel"/>
    <w:tmpl w:val="5C129076"/>
    <w:lvl w:ilvl="0" w:tplc="23F4A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53CFC"/>
    <w:multiLevelType w:val="hybridMultilevel"/>
    <w:tmpl w:val="8C1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71D5"/>
    <w:multiLevelType w:val="hybridMultilevel"/>
    <w:tmpl w:val="877C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D53"/>
    <w:multiLevelType w:val="hybridMultilevel"/>
    <w:tmpl w:val="6890E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F3D"/>
    <w:multiLevelType w:val="hybridMultilevel"/>
    <w:tmpl w:val="F170DB4E"/>
    <w:lvl w:ilvl="0" w:tplc="7EA8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E1064"/>
    <w:multiLevelType w:val="hybridMultilevel"/>
    <w:tmpl w:val="F702AD62"/>
    <w:lvl w:ilvl="0" w:tplc="B846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CCF5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95548"/>
    <w:multiLevelType w:val="hybridMultilevel"/>
    <w:tmpl w:val="BE369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BFA"/>
    <w:multiLevelType w:val="hybridMultilevel"/>
    <w:tmpl w:val="6ABA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14EA"/>
    <w:multiLevelType w:val="hybridMultilevel"/>
    <w:tmpl w:val="20F6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9"/>
    <w:rsid w:val="001773A1"/>
    <w:rsid w:val="00241D86"/>
    <w:rsid w:val="00397C0D"/>
    <w:rsid w:val="00406485"/>
    <w:rsid w:val="005353E5"/>
    <w:rsid w:val="006512E1"/>
    <w:rsid w:val="006D3159"/>
    <w:rsid w:val="00B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73FD-17C3-4673-8AD4-23C179B9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C79"/>
    <w:pPr>
      <w:ind w:left="720"/>
      <w:contextualSpacing/>
    </w:pPr>
  </w:style>
  <w:style w:type="paragraph" w:customStyle="1" w:styleId="Default">
    <w:name w:val="Default"/>
    <w:rsid w:val="00B11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Tadeusz-Budnik</dc:creator>
  <cp:keywords/>
  <dc:description/>
  <cp:lastModifiedBy>Barbara Tadeusz-Budnik</cp:lastModifiedBy>
  <cp:revision>3</cp:revision>
  <dcterms:created xsi:type="dcterms:W3CDTF">2024-04-12T11:11:00Z</dcterms:created>
  <dcterms:modified xsi:type="dcterms:W3CDTF">2024-04-12T11:53:00Z</dcterms:modified>
</cp:coreProperties>
</file>